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D0F" w:rsidRPr="001F2E48" w:rsidRDefault="00906D0F" w:rsidP="00906D0F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1F2E48">
        <w:rPr>
          <w:rFonts w:eastAsia="Times New Roman"/>
          <w:color w:val="111111"/>
          <w:lang w:eastAsia="ru-RU"/>
        </w:rPr>
        <w:t>Уведомление</w:t>
      </w:r>
    </w:p>
    <w:p w:rsidR="00906D0F" w:rsidRDefault="00906D0F" w:rsidP="00906D0F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 проведении публичных консультаций</w:t>
      </w:r>
    </w:p>
    <w:p w:rsidR="00906D0F" w:rsidRDefault="00906D0F" w:rsidP="00906D0F">
      <w:pPr>
        <w:spacing w:after="0" w:line="270" w:lineRule="atLeast"/>
        <w:jc w:val="center"/>
        <w:rPr>
          <w:rFonts w:eastAsia="Times New Roman"/>
          <w:color w:val="111111"/>
          <w:u w:val="single"/>
          <w:lang w:eastAsia="ru-RU"/>
        </w:rPr>
      </w:pPr>
    </w:p>
    <w:p w:rsidR="00911CBE" w:rsidRPr="00911CBE" w:rsidRDefault="00906D0F" w:rsidP="00911CBE">
      <w:pPr>
        <w:spacing w:after="0" w:line="270" w:lineRule="atLeast"/>
        <w:ind w:firstLine="567"/>
        <w:jc w:val="both"/>
        <w:rPr>
          <w:rFonts w:eastAsia="Times New Roman"/>
          <w:lang w:eastAsia="ru-RU"/>
        </w:rPr>
      </w:pPr>
      <w:proofErr w:type="gramStart"/>
      <w:r>
        <w:rPr>
          <w:rFonts w:eastAsia="Times New Roman"/>
          <w:color w:val="111111"/>
          <w:lang w:eastAsia="ru-RU"/>
        </w:rPr>
        <w:t xml:space="preserve">Настоящим Управление экономики и прогнозирования АМС МО Пригородный район РСО-Алания уведомляет о проведении публичных консультаций в целях </w:t>
      </w:r>
      <w:r w:rsidR="004F065B">
        <w:rPr>
          <w:rFonts w:eastAsia="Times New Roman"/>
          <w:color w:val="111111"/>
          <w:lang w:eastAsia="ru-RU"/>
        </w:rPr>
        <w:t xml:space="preserve">проведения </w:t>
      </w:r>
      <w:r w:rsidR="00AA365B">
        <w:rPr>
          <w:rFonts w:eastAsia="Times New Roman"/>
          <w:color w:val="111111"/>
          <w:lang w:eastAsia="ru-RU"/>
        </w:rPr>
        <w:t>экспертизы</w:t>
      </w:r>
      <w:r>
        <w:rPr>
          <w:rFonts w:eastAsia="Times New Roman"/>
          <w:color w:val="111111"/>
          <w:lang w:eastAsia="ru-RU"/>
        </w:rPr>
        <w:t xml:space="preserve"> нормативного правового </w:t>
      </w:r>
      <w:r w:rsidR="001650BB" w:rsidRPr="00911CBE">
        <w:rPr>
          <w:rFonts w:eastAsia="Times New Roman"/>
          <w:color w:val="111111"/>
          <w:lang w:eastAsia="ru-RU"/>
        </w:rPr>
        <w:t xml:space="preserve">акта </w:t>
      </w:r>
      <w:r w:rsidR="004A147B" w:rsidRPr="00911CBE">
        <w:rPr>
          <w:rFonts w:eastAsia="Times New Roman"/>
          <w:color w:val="111111"/>
          <w:lang w:eastAsia="ru-RU"/>
        </w:rPr>
        <w:t>– постановления</w:t>
      </w:r>
      <w:r w:rsidR="001650BB" w:rsidRPr="00911CBE">
        <w:rPr>
          <w:rFonts w:eastAsia="Times New Roman"/>
          <w:color w:val="111111"/>
          <w:lang w:eastAsia="ru-RU"/>
        </w:rPr>
        <w:t xml:space="preserve"> главы АМС МО </w:t>
      </w:r>
      <w:r w:rsidRPr="00911CBE">
        <w:rPr>
          <w:rFonts w:eastAsia="Times New Roman"/>
          <w:color w:val="111111"/>
          <w:lang w:eastAsia="ru-RU"/>
        </w:rPr>
        <w:t xml:space="preserve">Пригородный район </w:t>
      </w:r>
      <w:r w:rsidR="00601306">
        <w:t>от 08.08.2017 г. №529 «Об утверждении Положения о порядке предоставления за счет средств бюджета МО-Пригородный район РСО-Алания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</w:t>
      </w:r>
      <w:proofErr w:type="gramEnd"/>
      <w:r w:rsidR="00601306">
        <w:t xml:space="preserve"> товаров, работ, услуг для реализации муниципальных целевых программ развития и поддержки малого и среднего предпринимательства в Пригородном районе РСО-Алания».</w:t>
      </w: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u w:val="single"/>
          <w:lang w:eastAsia="ru-RU"/>
        </w:rPr>
      </w:pPr>
      <w:r>
        <w:rPr>
          <w:rFonts w:eastAsia="Times New Roman"/>
          <w:color w:val="111111"/>
          <w:lang w:eastAsia="ru-RU"/>
        </w:rPr>
        <w:t>Сроки проведения публичных консультаций:</w:t>
      </w:r>
    </w:p>
    <w:p w:rsidR="00906D0F" w:rsidRDefault="00A77566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hyperlink r:id="rId5" w:history="1">
        <w:r w:rsidR="00906D0F">
          <w:rPr>
            <w:rStyle w:val="a3"/>
            <w:rFonts w:eastAsia="Times New Roman"/>
            <w:color w:val="auto"/>
            <w:u w:val="none"/>
            <w:lang w:eastAsia="ru-RU"/>
          </w:rPr>
          <w:t>дата начала</w:t>
        </w:r>
      </w:hyperlink>
      <w:r w:rsidR="00906D0F">
        <w:t xml:space="preserve"> </w:t>
      </w:r>
      <w:r w:rsidR="001F2E48">
        <w:rPr>
          <w:rFonts w:eastAsia="Times New Roman"/>
          <w:color w:val="111111"/>
          <w:lang w:eastAsia="ru-RU"/>
        </w:rPr>
        <w:t>07</w:t>
      </w:r>
      <w:r w:rsidR="00C70F14">
        <w:rPr>
          <w:rFonts w:eastAsia="Times New Roman"/>
          <w:color w:val="111111"/>
          <w:lang w:eastAsia="ru-RU"/>
        </w:rPr>
        <w:t>.11.201</w:t>
      </w:r>
      <w:r w:rsidR="001F2E48">
        <w:rPr>
          <w:rFonts w:eastAsia="Times New Roman"/>
          <w:color w:val="111111"/>
          <w:lang w:eastAsia="ru-RU"/>
        </w:rPr>
        <w:t>9</w:t>
      </w:r>
      <w:r w:rsidR="00906D0F">
        <w:rPr>
          <w:rFonts w:eastAsia="Times New Roman"/>
          <w:color w:val="111111"/>
          <w:lang w:eastAsia="ru-RU"/>
        </w:rPr>
        <w:t xml:space="preserve"> г.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дата окончания </w:t>
      </w:r>
      <w:r w:rsidR="001F2E48">
        <w:rPr>
          <w:rFonts w:eastAsia="Times New Roman"/>
          <w:color w:val="111111"/>
          <w:lang w:eastAsia="ru-RU"/>
        </w:rPr>
        <w:t>09</w:t>
      </w:r>
      <w:r w:rsidR="001650BB">
        <w:rPr>
          <w:rFonts w:eastAsia="Times New Roman"/>
          <w:color w:val="111111"/>
          <w:lang w:eastAsia="ru-RU"/>
        </w:rPr>
        <w:t>.12</w:t>
      </w:r>
      <w:r w:rsidR="00C73324">
        <w:rPr>
          <w:rFonts w:eastAsia="Times New Roman"/>
          <w:color w:val="111111"/>
          <w:lang w:eastAsia="ru-RU"/>
        </w:rPr>
        <w:t>.201</w:t>
      </w:r>
      <w:r w:rsidR="001F2E48">
        <w:rPr>
          <w:rFonts w:eastAsia="Times New Roman"/>
          <w:color w:val="111111"/>
          <w:lang w:eastAsia="ru-RU"/>
        </w:rPr>
        <w:t>9</w:t>
      </w:r>
      <w:r>
        <w:rPr>
          <w:rFonts w:eastAsia="Times New Roman"/>
          <w:color w:val="111111"/>
          <w:lang w:eastAsia="ru-RU"/>
        </w:rPr>
        <w:t xml:space="preserve"> г.</w:t>
      </w:r>
    </w:p>
    <w:p w:rsidR="00906D0F" w:rsidRDefault="00906D0F" w:rsidP="00906D0F">
      <w:pPr>
        <w:spacing w:after="0" w:line="270" w:lineRule="atLeast"/>
        <w:ind w:firstLine="540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Способ направления участниками публичны</w:t>
      </w:r>
      <w:r w:rsidR="00874F41">
        <w:rPr>
          <w:rFonts w:eastAsia="Times New Roman"/>
          <w:color w:val="111111"/>
          <w:lang w:eastAsia="ru-RU"/>
        </w:rPr>
        <w:t>х консультаций своих предложений</w:t>
      </w:r>
      <w:r>
        <w:rPr>
          <w:rFonts w:eastAsia="Times New Roman"/>
          <w:color w:val="111111"/>
          <w:lang w:eastAsia="ru-RU"/>
        </w:rPr>
        <w:t>:</w:t>
      </w:r>
    </w:p>
    <w:p w:rsidR="00906D0F" w:rsidRDefault="00906D0F" w:rsidP="00906D0F">
      <w:pPr>
        <w:spacing w:after="0" w:line="276" w:lineRule="auto"/>
        <w:ind w:firstLine="567"/>
        <w:jc w:val="both"/>
        <w:rPr>
          <w:rFonts w:eastAsia="Times New Roman"/>
          <w:sz w:val="44"/>
          <w:szCs w:val="44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Предложения направляются по прилагаемой форме опросного листа в электронном виде на адрес: </w:t>
      </w:r>
      <w:proofErr w:type="spellStart"/>
      <w:r>
        <w:rPr>
          <w:rFonts w:eastAsia="Times New Roman"/>
          <w:color w:val="111111"/>
          <w:lang w:val="en-US" w:eastAsia="ru-RU"/>
        </w:rPr>
        <w:t>amsuprig</w:t>
      </w:r>
      <w:proofErr w:type="spellEnd"/>
      <w:r>
        <w:rPr>
          <w:rFonts w:eastAsia="Times New Roman"/>
          <w:color w:val="111111"/>
          <w:lang w:eastAsia="ru-RU"/>
        </w:rPr>
        <w:t>@</w:t>
      </w:r>
      <w:proofErr w:type="spellStart"/>
      <w:r>
        <w:rPr>
          <w:rFonts w:eastAsia="Times New Roman"/>
          <w:color w:val="111111"/>
          <w:lang w:val="en-US" w:eastAsia="ru-RU"/>
        </w:rPr>
        <w:t>rso</w:t>
      </w:r>
      <w:proofErr w:type="spellEnd"/>
      <w:r>
        <w:rPr>
          <w:rFonts w:eastAsia="Times New Roman"/>
          <w:color w:val="111111"/>
          <w:lang w:eastAsia="ru-RU"/>
        </w:rPr>
        <w:t>-</w:t>
      </w:r>
      <w:r>
        <w:rPr>
          <w:rFonts w:eastAsia="Times New Roman"/>
          <w:color w:val="111111"/>
          <w:lang w:val="en-US" w:eastAsia="ru-RU"/>
        </w:rPr>
        <w:t>a</w:t>
      </w:r>
      <w:r>
        <w:rPr>
          <w:rFonts w:eastAsia="Times New Roman"/>
          <w:color w:val="111111"/>
          <w:lang w:eastAsia="ru-RU"/>
        </w:rPr>
        <w:t>.</w:t>
      </w:r>
      <w:proofErr w:type="spellStart"/>
      <w:r>
        <w:rPr>
          <w:rFonts w:eastAsia="Times New Roman"/>
          <w:color w:val="111111"/>
          <w:lang w:val="en-US" w:eastAsia="ru-RU"/>
        </w:rPr>
        <w:t>ru</w:t>
      </w:r>
      <w:proofErr w:type="spellEnd"/>
      <w:r w:rsidR="00ED003E">
        <w:rPr>
          <w:rFonts w:eastAsia="Times New Roman"/>
          <w:lang w:eastAsia="ru-RU"/>
        </w:rPr>
        <w:t>, или на бумажном носителе</w:t>
      </w:r>
      <w:r>
        <w:rPr>
          <w:rFonts w:eastAsia="Times New Roman"/>
          <w:lang w:eastAsia="ru-RU"/>
        </w:rPr>
        <w:t xml:space="preserve"> по адресу: 363131, РСО-Алания, Пригородный район, </w:t>
      </w:r>
      <w:proofErr w:type="spellStart"/>
      <w:r>
        <w:rPr>
          <w:rFonts w:eastAsia="Times New Roman"/>
          <w:lang w:eastAsia="ru-RU"/>
        </w:rPr>
        <w:t>с</w:t>
      </w:r>
      <w:proofErr w:type="gramStart"/>
      <w:r>
        <w:rPr>
          <w:rFonts w:eastAsia="Times New Roman"/>
          <w:lang w:eastAsia="ru-RU"/>
        </w:rPr>
        <w:t>.О</w:t>
      </w:r>
      <w:proofErr w:type="gramEnd"/>
      <w:r>
        <w:rPr>
          <w:rFonts w:eastAsia="Times New Roman"/>
          <w:lang w:eastAsia="ru-RU"/>
        </w:rPr>
        <w:t>ктябрьское</w:t>
      </w:r>
      <w:proofErr w:type="spellEnd"/>
      <w:r>
        <w:rPr>
          <w:rFonts w:eastAsia="Times New Roman"/>
          <w:lang w:eastAsia="ru-RU"/>
        </w:rPr>
        <w:t>, ул.П.Тедеева,129.</w:t>
      </w:r>
    </w:p>
    <w:p w:rsidR="00A77566" w:rsidRDefault="00906D0F" w:rsidP="00A77566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Контактное </w:t>
      </w:r>
      <w:hyperlink r:id="rId6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лицо</w:t>
        </w:r>
      </w:hyperlink>
      <w:r>
        <w:t xml:space="preserve"> </w:t>
      </w:r>
      <w:r>
        <w:rPr>
          <w:rFonts w:eastAsia="Times New Roman"/>
          <w:color w:val="111111"/>
          <w:lang w:eastAsia="ru-RU"/>
        </w:rPr>
        <w:t xml:space="preserve">по вопросам публичных консультаций: </w:t>
      </w:r>
      <w:proofErr w:type="spellStart"/>
      <w:r w:rsidR="00A77566" w:rsidRPr="00AB3440">
        <w:rPr>
          <w:rFonts w:eastAsia="Times New Roman"/>
          <w:color w:val="111111"/>
          <w:lang w:eastAsia="ru-RU"/>
        </w:rPr>
        <w:t>Тулатова</w:t>
      </w:r>
      <w:proofErr w:type="spellEnd"/>
      <w:r w:rsidR="00A77566" w:rsidRPr="00AB3440">
        <w:rPr>
          <w:rFonts w:eastAsia="Times New Roman"/>
          <w:color w:val="111111"/>
          <w:lang w:eastAsia="ru-RU"/>
        </w:rPr>
        <w:t xml:space="preserve">  Елена  </w:t>
      </w:r>
      <w:proofErr w:type="spellStart"/>
      <w:r w:rsidR="00A77566" w:rsidRPr="00AB3440">
        <w:rPr>
          <w:rFonts w:eastAsia="Times New Roman"/>
          <w:color w:val="111111"/>
          <w:lang w:eastAsia="ru-RU"/>
        </w:rPr>
        <w:t>Зелимхановна</w:t>
      </w:r>
      <w:proofErr w:type="spellEnd"/>
      <w:r w:rsidR="00A77566" w:rsidRPr="00AB3440">
        <w:rPr>
          <w:rFonts w:eastAsia="Times New Roman"/>
          <w:color w:val="111111"/>
          <w:lang w:eastAsia="ru-RU"/>
        </w:rPr>
        <w:t xml:space="preserve"> – начальник отдела предпринимательства, инвестиций и защиты прав потребителей Управления экономики и прогнозирования АМС МО Пригородный район.</w:t>
      </w:r>
    </w:p>
    <w:p w:rsidR="00906D0F" w:rsidRDefault="00906D0F" w:rsidP="00A77566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bookmarkStart w:id="0" w:name="_GoBack"/>
      <w:bookmarkEnd w:id="0"/>
      <w:r>
        <w:rPr>
          <w:rFonts w:eastAsia="Times New Roman"/>
          <w:color w:val="111111"/>
          <w:lang w:eastAsia="ru-RU"/>
        </w:rPr>
        <w:t>Рабочий телефон: 8(86738) 2-27-95.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График работы: с 9</w:t>
      </w:r>
      <w:r>
        <w:rPr>
          <w:rFonts w:eastAsia="Times New Roman"/>
          <w:color w:val="111111"/>
          <w:vertAlign w:val="superscript"/>
          <w:lang w:eastAsia="ru-RU"/>
        </w:rPr>
        <w:t xml:space="preserve">00 </w:t>
      </w:r>
      <w:r w:rsidR="00A531BA">
        <w:rPr>
          <w:rFonts w:eastAsia="Times New Roman"/>
          <w:color w:val="111111"/>
          <w:lang w:eastAsia="ru-RU"/>
        </w:rPr>
        <w:t>до 17</w:t>
      </w:r>
      <w:r>
        <w:rPr>
          <w:rFonts w:eastAsia="Times New Roman"/>
          <w:color w:val="111111"/>
          <w:vertAlign w:val="superscript"/>
          <w:lang w:eastAsia="ru-RU"/>
        </w:rPr>
        <w:t xml:space="preserve">00 </w:t>
      </w:r>
      <w:r>
        <w:rPr>
          <w:rFonts w:eastAsia="Times New Roman"/>
          <w:color w:val="111111"/>
          <w:lang w:eastAsia="ru-RU"/>
        </w:rPr>
        <w:t>по рабочим дням.</w:t>
      </w:r>
    </w:p>
    <w:p w:rsidR="00906D0F" w:rsidRDefault="00906D0F" w:rsidP="00906D0F">
      <w:pPr>
        <w:spacing w:after="0" w:line="270" w:lineRule="atLeast"/>
        <w:ind w:firstLine="540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Прилагаемые к уведомлению материалы: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- </w:t>
      </w:r>
      <w:r w:rsidR="0033209C">
        <w:rPr>
          <w:rFonts w:eastAsia="Times New Roman"/>
          <w:color w:val="111111"/>
          <w:lang w:eastAsia="ru-RU"/>
        </w:rPr>
        <w:t>нормативный правовой акт</w:t>
      </w:r>
      <w:r>
        <w:rPr>
          <w:rFonts w:eastAsia="Times New Roman"/>
          <w:color w:val="111111"/>
          <w:lang w:eastAsia="ru-RU"/>
        </w:rPr>
        <w:t>;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- </w:t>
      </w:r>
      <w:hyperlink r:id="rId7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пояснительная записка</w:t>
        </w:r>
      </w:hyperlink>
      <w:r>
        <w:rPr>
          <w:rFonts w:eastAsia="Times New Roman"/>
          <w:color w:val="111111"/>
          <w:lang w:eastAsia="ru-RU"/>
        </w:rPr>
        <w:t xml:space="preserve"> к </w:t>
      </w:r>
      <w:r w:rsidR="00F11433">
        <w:rPr>
          <w:rFonts w:eastAsia="Times New Roman"/>
          <w:color w:val="111111"/>
          <w:lang w:eastAsia="ru-RU"/>
        </w:rPr>
        <w:t>нормативному правовому акту</w:t>
      </w:r>
      <w:r>
        <w:rPr>
          <w:rFonts w:eastAsia="Times New Roman"/>
          <w:color w:val="111111"/>
          <w:lang w:eastAsia="ru-RU"/>
        </w:rPr>
        <w:t>;</w:t>
      </w: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- опросный лист для проведения публичных консультаций.</w:t>
      </w: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</w:p>
    <w:p w:rsidR="00885C24" w:rsidRPr="00906D0F" w:rsidRDefault="00885C24" w:rsidP="00906D0F"/>
    <w:sectPr w:rsidR="00885C24" w:rsidRPr="00906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D0F"/>
    <w:rsid w:val="00043628"/>
    <w:rsid w:val="000C221E"/>
    <w:rsid w:val="0014439C"/>
    <w:rsid w:val="001650BB"/>
    <w:rsid w:val="001C678D"/>
    <w:rsid w:val="001F2E48"/>
    <w:rsid w:val="002923EB"/>
    <w:rsid w:val="0033209C"/>
    <w:rsid w:val="00381457"/>
    <w:rsid w:val="004A147B"/>
    <w:rsid w:val="004F065B"/>
    <w:rsid w:val="00512BE0"/>
    <w:rsid w:val="00516602"/>
    <w:rsid w:val="00601306"/>
    <w:rsid w:val="00601CE6"/>
    <w:rsid w:val="00624FB2"/>
    <w:rsid w:val="0066584B"/>
    <w:rsid w:val="008117D3"/>
    <w:rsid w:val="00826FB8"/>
    <w:rsid w:val="00874F41"/>
    <w:rsid w:val="00885C24"/>
    <w:rsid w:val="008C25A5"/>
    <w:rsid w:val="00906D0F"/>
    <w:rsid w:val="00911CBE"/>
    <w:rsid w:val="00A06D99"/>
    <w:rsid w:val="00A531BA"/>
    <w:rsid w:val="00A77566"/>
    <w:rsid w:val="00A83715"/>
    <w:rsid w:val="00AA365B"/>
    <w:rsid w:val="00C70F14"/>
    <w:rsid w:val="00C73324"/>
    <w:rsid w:val="00ED003E"/>
    <w:rsid w:val="00F1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D0F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6D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D0F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6D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fficial.academic.ru/18741/%D0%9F%D0%BE%D1%8F%D1%81%D0%BD%D0%B8%D1%82%D0%B5%D0%BB%D1%8C%D0%BD%D0%B0%D1%8F_%D0%B7%D0%B0%D0%BF%D0%B8%D1%81%D0%BA%D0%B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arant-volga.complexdoc.ru/1025/%D0%BB%D0%B8%D1%86%D0%BE" TargetMode="External"/><Relationship Id="rId5" Type="http://schemas.openxmlformats.org/officeDocument/2006/relationships/hyperlink" Target="http://dic.academic.ru/dic.nsf/fin_enc/3265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alena tulatova</cp:lastModifiedBy>
  <cp:revision>36</cp:revision>
  <dcterms:created xsi:type="dcterms:W3CDTF">2017-11-15T11:34:00Z</dcterms:created>
  <dcterms:modified xsi:type="dcterms:W3CDTF">2019-11-06T11:53:00Z</dcterms:modified>
</cp:coreProperties>
</file>